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176BD6" w:rsidRDefault="00C71F4B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74.55pt;height:25.1pt;z-index:251661312;mso-width-relative:margin;mso-height-relative:margin" strokecolor="white [3212]">
            <v:textbox style="mso-next-textbox:#_x0000_s1030">
              <w:txbxContent>
                <w:p w:rsidR="00176BD6" w:rsidRDefault="00176BD6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DB0DE7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8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176BD6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DB0DE7" w:rsidRDefault="00DB0DE7" w:rsidP="00DB0DE7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B0DE7" w:rsidRDefault="00DB0DE7" w:rsidP="00D353C9">
      <w:pPr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B0DE7">
        <w:rPr>
          <w:rFonts w:ascii="Times New Roman" w:hAnsi="Times New Roman" w:cs="Times New Roman"/>
          <w:b/>
          <w:caps/>
          <w:sz w:val="28"/>
          <w:szCs w:val="28"/>
        </w:rPr>
        <w:t xml:space="preserve">Контроль результатов инвентаризации </w:t>
      </w:r>
    </w:p>
    <w:tbl>
      <w:tblPr>
        <w:tblStyle w:val="aa"/>
        <w:tblW w:w="10031" w:type="dxa"/>
        <w:tblInd w:w="-142" w:type="dxa"/>
        <w:tblLook w:val="04A0"/>
      </w:tblPr>
      <w:tblGrid>
        <w:gridCol w:w="846"/>
        <w:gridCol w:w="8335"/>
        <w:gridCol w:w="850"/>
      </w:tblGrid>
      <w:tr w:rsidR="00AF4F6C" w:rsidRPr="00AF4F6C" w:rsidTr="00AF4F6C">
        <w:tc>
          <w:tcPr>
            <w:tcW w:w="846" w:type="dxa"/>
          </w:tcPr>
          <w:p w:rsidR="00AF4F6C" w:rsidRPr="00AF4F6C" w:rsidRDefault="00AF4F6C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AF4F6C" w:rsidRPr="00AF4F6C" w:rsidRDefault="00AF4F6C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35" w:type="dxa"/>
          </w:tcPr>
          <w:p w:rsidR="00AF4F6C" w:rsidRPr="00AF4F6C" w:rsidRDefault="00DB0DE7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Мероприятия</w:t>
            </w:r>
          </w:p>
        </w:tc>
        <w:tc>
          <w:tcPr>
            <w:tcW w:w="850" w:type="dxa"/>
          </w:tcPr>
          <w:p w:rsidR="00AF4F6C" w:rsidRPr="00AF4F6C" w:rsidRDefault="00AF4F6C" w:rsidP="00082D6D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Проверить приказ о проведении инвентаризации</w:t>
            </w:r>
          </w:p>
          <w:p w:rsidR="00DB0DE7" w:rsidRPr="000A75F0" w:rsidRDefault="00DB0DE7" w:rsidP="00A45FDF">
            <w:pPr>
              <w:tabs>
                <w:tab w:val="left" w:pos="1140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Посмотреть расписки материально ответственных лиц</w:t>
            </w:r>
          </w:p>
          <w:p w:rsidR="00DB0DE7" w:rsidRPr="000A75F0" w:rsidRDefault="00DB0DE7" w:rsidP="00A45FDF">
            <w:pPr>
              <w:tabs>
                <w:tab w:val="left" w:pos="1140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Проверить, все ли члены комиссии присутствовали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Просмотреть инвентаризационную опись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Сопоставить срок и объем инвентаризации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Проверить материальные ценности самостоятельно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Убедиться, что ценности одного сорта не учли в составе другого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Проверить, есть ли заполненная форма 0504089</w:t>
            </w:r>
          </w:p>
          <w:p w:rsidR="00DB0DE7" w:rsidRPr="000A75F0" w:rsidRDefault="00DB0DE7" w:rsidP="00A45FDF">
            <w:pPr>
              <w:pStyle w:val="a3"/>
              <w:tabs>
                <w:tab w:val="left" w:pos="1451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Сравнить акты сверок с контрагентами с данными бухгалтерского учета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Проверить сверку по налогам и взносам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Уточнить, как провели служебное расследование по итогам инвентаризации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Проверить приказ по результатам служебного расследования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DE7" w:rsidRPr="00186709" w:rsidTr="00AF4F6C">
        <w:tc>
          <w:tcPr>
            <w:tcW w:w="846" w:type="dxa"/>
          </w:tcPr>
          <w:p w:rsidR="00DB0DE7" w:rsidRPr="008E4722" w:rsidRDefault="00DB0DE7" w:rsidP="00834297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DB0DE7" w:rsidRPr="000A75F0" w:rsidRDefault="00DB0DE7" w:rsidP="00A45FDF">
            <w:pPr>
              <w:ind w:left="17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A75F0">
              <w:rPr>
                <w:rFonts w:ascii="Times New Roman" w:hAnsi="Times New Roman" w:cs="Times New Roman"/>
                <w:color w:val="000000"/>
                <w:sz w:val="24"/>
              </w:rPr>
              <w:t>Уточнить, как оформлены излишки и недостатки</w:t>
            </w:r>
          </w:p>
          <w:p w:rsidR="00DB0DE7" w:rsidRPr="000A75F0" w:rsidRDefault="00DB0DE7" w:rsidP="00A45FDF">
            <w:pPr>
              <w:tabs>
                <w:tab w:val="left" w:pos="908"/>
                <w:tab w:val="left" w:pos="993"/>
              </w:tabs>
              <w:ind w:left="176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DB0DE7" w:rsidRPr="00186709" w:rsidRDefault="00DB0DE7" w:rsidP="00D65679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D0FCF" w:rsidRPr="007D5723" w:rsidRDefault="002D0FCF" w:rsidP="00082D6D">
      <w:pPr>
        <w:spacing w:after="0" w:line="240" w:lineRule="auto"/>
        <w:rPr>
          <w:rFonts w:ascii="Times New Roman" w:hAnsi="Times New Roman" w:cs="Times New Roman"/>
        </w:rPr>
      </w:pPr>
    </w:p>
    <w:sectPr w:rsidR="002D0FCF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D6" w:rsidRDefault="00176BD6" w:rsidP="00DC0E42">
      <w:pPr>
        <w:spacing w:after="0" w:line="240" w:lineRule="auto"/>
      </w:pPr>
      <w:r>
        <w:separator/>
      </w:r>
    </w:p>
  </w:endnote>
  <w:endnote w:type="continuationSeparator" w:id="1">
    <w:p w:rsidR="00176BD6" w:rsidRDefault="00176BD6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D6" w:rsidRDefault="00C71F4B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35pt;height:25.1pt">
            <v:shadow color="#868686"/>
            <v:textpath style="font-family:&quot;Arial Black&quot;;font-size:18pt;v-text-kern:t" trim="t" fitpath="t" string="БЛОК 3"/>
          </v:shape>
        </w:pict>
      </w:r>
      <w:r w:rsidR="00176BD6">
        <w:separator/>
      </w:r>
    </w:p>
  </w:footnote>
  <w:footnote w:type="continuationSeparator" w:id="1">
    <w:p w:rsidR="00176BD6" w:rsidRDefault="00176BD6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BD6" w:rsidRDefault="00176BD6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355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125E"/>
    <w:rsid w:val="00025577"/>
    <w:rsid w:val="000559E4"/>
    <w:rsid w:val="00082D6D"/>
    <w:rsid w:val="000F2ED3"/>
    <w:rsid w:val="0015629A"/>
    <w:rsid w:val="00176BD6"/>
    <w:rsid w:val="00186709"/>
    <w:rsid w:val="001C1A1C"/>
    <w:rsid w:val="001F1420"/>
    <w:rsid w:val="00234ED1"/>
    <w:rsid w:val="002609C1"/>
    <w:rsid w:val="0028780D"/>
    <w:rsid w:val="00295C25"/>
    <w:rsid w:val="002D0FCF"/>
    <w:rsid w:val="002E0658"/>
    <w:rsid w:val="0031129A"/>
    <w:rsid w:val="0033441A"/>
    <w:rsid w:val="00353C3C"/>
    <w:rsid w:val="003A7678"/>
    <w:rsid w:val="003B2ED0"/>
    <w:rsid w:val="003B3736"/>
    <w:rsid w:val="003D6390"/>
    <w:rsid w:val="004316BD"/>
    <w:rsid w:val="00545FD2"/>
    <w:rsid w:val="005E0E6F"/>
    <w:rsid w:val="005E6E0D"/>
    <w:rsid w:val="005E73E0"/>
    <w:rsid w:val="005F7209"/>
    <w:rsid w:val="00642A15"/>
    <w:rsid w:val="006815DC"/>
    <w:rsid w:val="006B2FDA"/>
    <w:rsid w:val="006C5A39"/>
    <w:rsid w:val="006D1DF0"/>
    <w:rsid w:val="006E5052"/>
    <w:rsid w:val="007056BA"/>
    <w:rsid w:val="007C0C40"/>
    <w:rsid w:val="007C58F6"/>
    <w:rsid w:val="007D5723"/>
    <w:rsid w:val="00834297"/>
    <w:rsid w:val="00846A23"/>
    <w:rsid w:val="008C42EE"/>
    <w:rsid w:val="00A2496E"/>
    <w:rsid w:val="00A62D22"/>
    <w:rsid w:val="00A833F7"/>
    <w:rsid w:val="00A84C1C"/>
    <w:rsid w:val="00AF4F6C"/>
    <w:rsid w:val="00B46E67"/>
    <w:rsid w:val="00B827A5"/>
    <w:rsid w:val="00B96FE0"/>
    <w:rsid w:val="00C35D18"/>
    <w:rsid w:val="00C71F4B"/>
    <w:rsid w:val="00CD5D40"/>
    <w:rsid w:val="00D04C44"/>
    <w:rsid w:val="00D353C9"/>
    <w:rsid w:val="00D65679"/>
    <w:rsid w:val="00DB0DE7"/>
    <w:rsid w:val="00DC0E42"/>
    <w:rsid w:val="00DC144D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34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6</cp:revision>
  <cp:lastPrinted>2020-12-08T05:09:00Z</cp:lastPrinted>
  <dcterms:created xsi:type="dcterms:W3CDTF">2021-02-10T09:24:00Z</dcterms:created>
  <dcterms:modified xsi:type="dcterms:W3CDTF">2021-02-10T09:42:00Z</dcterms:modified>
</cp:coreProperties>
</file>